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F089" w14:textId="3E11B074" w:rsidR="00BD4D7A" w:rsidRDefault="00BD4D7A" w:rsidP="00BD4D7A">
      <w:pPr>
        <w:pStyle w:val="Titolo2"/>
        <w:jc w:val="center"/>
      </w:pPr>
      <w:r>
        <w:t xml:space="preserve">Save this template as a new file with the name of </w:t>
      </w:r>
      <w:r w:rsidR="00F40C03">
        <w:t xml:space="preserve">the </w:t>
      </w:r>
      <w:r>
        <w:t>area</w:t>
      </w:r>
    </w:p>
    <w:p w14:paraId="62A7E6D5" w14:textId="2F258E40" w:rsidR="00B3654E" w:rsidRPr="00B3654E" w:rsidRDefault="00B3654E" w:rsidP="00B3654E">
      <w:pPr>
        <w:pStyle w:val="Titolo2"/>
      </w:pPr>
      <w:r w:rsidRPr="00B3654E">
        <w:t>Section 1. Heading</w:t>
      </w:r>
    </w:p>
    <w:p w14:paraId="5E4F6A25" w14:textId="02B8F92A" w:rsidR="00F35BFE" w:rsidRPr="00DE1522" w:rsidRDefault="00A97887" w:rsidP="00DE1522">
      <w:pPr>
        <w:pStyle w:val="Paragrafoelenco"/>
        <w:numPr>
          <w:ilvl w:val="1"/>
          <w:numId w:val="3"/>
        </w:numPr>
        <w:rPr>
          <w:rFonts w:ascii="Candara" w:hAnsi="Candara"/>
          <w:color w:val="767171"/>
          <w:sz w:val="20"/>
          <w:szCs w:val="20"/>
        </w:rPr>
      </w:pPr>
      <w:r w:rsidRPr="00DE1522">
        <w:rPr>
          <w:rFonts w:ascii="Candara" w:eastAsia="Arial" w:hAnsi="Candara" w:cs="Arial"/>
          <w:b/>
          <w:sz w:val="20"/>
          <w:szCs w:val="20"/>
        </w:rPr>
        <w:t>Name</w:t>
      </w:r>
      <w:r w:rsidR="00E12E5C">
        <w:rPr>
          <w:rFonts w:ascii="Candara" w:eastAsia="Arial" w:hAnsi="Candara" w:cs="Arial"/>
          <w:b/>
          <w:sz w:val="20"/>
          <w:szCs w:val="20"/>
        </w:rPr>
        <w:t xml:space="preserve"> of Area</w:t>
      </w:r>
      <w:r w:rsidRPr="00DE1522">
        <w:rPr>
          <w:rFonts w:ascii="Candara" w:eastAsia="Arial" w:hAnsi="Candara" w:cs="Arial"/>
          <w:b/>
          <w:sz w:val="20"/>
          <w:szCs w:val="20"/>
        </w:rPr>
        <w:t xml:space="preserve">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69A4AA33" w14:textId="77777777" w:rsidTr="00DE1522">
        <w:tc>
          <w:tcPr>
            <w:tcW w:w="9622" w:type="dxa"/>
          </w:tcPr>
          <w:p w14:paraId="5CBD6A52" w14:textId="363A511D" w:rsidR="00286179" w:rsidRDefault="00286179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27A7F572" w14:textId="77777777" w:rsidR="00F35BFE" w:rsidRPr="00363AF5" w:rsidRDefault="00F35BFE">
      <w:pPr>
        <w:rPr>
          <w:rFonts w:ascii="Candara" w:eastAsia="Arial" w:hAnsi="Candara" w:cs="Arial"/>
          <w:b/>
          <w:sz w:val="20"/>
          <w:szCs w:val="20"/>
        </w:rPr>
      </w:pPr>
    </w:p>
    <w:p w14:paraId="717FCE62" w14:textId="48203A09" w:rsidR="00390BA8" w:rsidRDefault="00972517">
      <w:pPr>
        <w:rPr>
          <w:rFonts w:ascii="Candara" w:eastAsia="Arial" w:hAnsi="Candara" w:cs="Arial"/>
          <w:b/>
          <w:sz w:val="20"/>
          <w:szCs w:val="20"/>
        </w:rPr>
      </w:pPr>
      <w:bookmarkStart w:id="0" w:name="_heading=h.30j0zll" w:colFirst="0" w:colLast="0"/>
      <w:bookmarkEnd w:id="0"/>
      <w:r>
        <w:rPr>
          <w:rFonts w:ascii="Candara" w:eastAsia="Arial" w:hAnsi="Candara" w:cs="Arial"/>
          <w:b/>
          <w:sz w:val="20"/>
          <w:szCs w:val="20"/>
        </w:rPr>
        <w:t xml:space="preserve">1.2 </w:t>
      </w:r>
      <w:r w:rsidR="00A97887" w:rsidRPr="00363AF5">
        <w:rPr>
          <w:rFonts w:ascii="Candara" w:eastAsia="Arial" w:hAnsi="Candara" w:cs="Arial"/>
          <w:b/>
          <w:sz w:val="20"/>
          <w:szCs w:val="20"/>
        </w:rPr>
        <w:t>Point(s) of Contact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24F06C6D" w14:textId="77777777" w:rsidTr="001F4291">
        <w:tc>
          <w:tcPr>
            <w:tcW w:w="9622" w:type="dxa"/>
          </w:tcPr>
          <w:p w14:paraId="766F3FD3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4F1D79BD" w14:textId="77777777" w:rsidR="00390BA8" w:rsidRPr="00363AF5" w:rsidRDefault="00390BA8">
      <w:pPr>
        <w:rPr>
          <w:rFonts w:ascii="Candara" w:eastAsia="Arial" w:hAnsi="Candara" w:cs="Arial"/>
          <w:color w:val="7F7F7F"/>
          <w:sz w:val="20"/>
          <w:szCs w:val="20"/>
        </w:rPr>
      </w:pPr>
    </w:p>
    <w:p w14:paraId="38D4367B" w14:textId="77777777" w:rsidR="00F35BFE" w:rsidRPr="00B3654E" w:rsidRDefault="00B3654E" w:rsidP="00B3654E">
      <w:pPr>
        <w:pStyle w:val="Titolo2"/>
      </w:pPr>
      <w:r w:rsidRPr="00B3654E">
        <w:t>Section 2. Tables</w:t>
      </w:r>
    </w:p>
    <w:p w14:paraId="403AD8F6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2CA22BC3" w14:textId="007ECDD1" w:rsidR="00F35BFE" w:rsidRPr="00363AF5" w:rsidRDefault="00A97887" w:rsidP="000946EB">
      <w:pPr>
        <w:spacing w:after="0" w:line="240" w:lineRule="auto"/>
        <w:jc w:val="center"/>
        <w:rPr>
          <w:rFonts w:ascii="Candara" w:eastAsia="Arial" w:hAnsi="Candara" w:cs="Arial"/>
          <w:color w:val="000000"/>
          <w:sz w:val="20"/>
          <w:szCs w:val="20"/>
        </w:rPr>
      </w:pPr>
      <w:r w:rsidRPr="00363AF5">
        <w:rPr>
          <w:rFonts w:ascii="Candara" w:eastAsia="Arial" w:hAnsi="Candara" w:cs="Arial"/>
          <w:color w:val="000000"/>
          <w:sz w:val="20"/>
          <w:szCs w:val="20"/>
        </w:rPr>
        <w:t>Table 1:  Qualifying Species – species that satisfy</w:t>
      </w:r>
      <w:hyperlink r:id="rId9">
        <w:r w:rsidRPr="00363AF5">
          <w:rPr>
            <w:rFonts w:ascii="Candara" w:eastAsia="Arial" w:hAnsi="Candara" w:cs="Arial"/>
            <w:color w:val="1155CC"/>
            <w:sz w:val="20"/>
            <w:szCs w:val="20"/>
            <w:u w:val="single"/>
          </w:rPr>
          <w:t xml:space="preserve"> the criteria</w:t>
        </w:r>
      </w:hyperlink>
      <w:r w:rsidRPr="00363AF5">
        <w:rPr>
          <w:rFonts w:ascii="Candara" w:eastAsia="Arial" w:hAnsi="Candara" w:cs="Arial"/>
          <w:color w:val="000000"/>
          <w:sz w:val="20"/>
          <w:szCs w:val="20"/>
        </w:rPr>
        <w:t xml:space="preserve"> to qualify the area for IMMA status. All species and criteria listed </w:t>
      </w:r>
      <w:r w:rsidR="000946EB">
        <w:rPr>
          <w:rFonts w:ascii="Candara" w:eastAsia="Arial" w:hAnsi="Candara" w:cs="Arial"/>
          <w:color w:val="000000"/>
          <w:sz w:val="20"/>
          <w:szCs w:val="20"/>
        </w:rPr>
        <w:t>in</w:t>
      </w:r>
      <w:r w:rsidRPr="00363AF5">
        <w:rPr>
          <w:rFonts w:ascii="Candara" w:eastAsia="Arial" w:hAnsi="Candara" w:cs="Arial"/>
          <w:color w:val="000000"/>
          <w:sz w:val="20"/>
          <w:szCs w:val="20"/>
        </w:rPr>
        <w:t xml:space="preserve"> Table 1 </w:t>
      </w:r>
      <w:r w:rsidR="00BD4D7A">
        <w:rPr>
          <w:rFonts w:ascii="Candara" w:eastAsia="Arial" w:hAnsi="Candara" w:cs="Arial"/>
          <w:color w:val="000000"/>
          <w:sz w:val="20"/>
          <w:szCs w:val="20"/>
        </w:rPr>
        <w:t>must</w:t>
      </w:r>
      <w:r w:rsidRPr="00363AF5">
        <w:rPr>
          <w:rFonts w:ascii="Candara" w:eastAsia="Arial" w:hAnsi="Candara" w:cs="Arial"/>
          <w:color w:val="000000"/>
          <w:sz w:val="20"/>
          <w:szCs w:val="20"/>
        </w:rPr>
        <w:t xml:space="preserve"> be justified in </w:t>
      </w:r>
      <w:r w:rsidR="009C5B3E">
        <w:rPr>
          <w:rFonts w:ascii="Candara" w:eastAsia="Arial" w:hAnsi="Candara" w:cs="Arial"/>
          <w:color w:val="000000"/>
          <w:sz w:val="20"/>
          <w:szCs w:val="20"/>
        </w:rPr>
        <w:t xml:space="preserve">Section </w:t>
      </w:r>
      <w:r w:rsidR="00332BB4">
        <w:rPr>
          <w:rFonts w:ascii="Candara" w:eastAsia="Arial" w:hAnsi="Candara" w:cs="Arial"/>
          <w:color w:val="000000"/>
          <w:sz w:val="20"/>
          <w:szCs w:val="20"/>
        </w:rPr>
        <w:t>3</w:t>
      </w:r>
      <w:r w:rsidRPr="00363AF5">
        <w:rPr>
          <w:rFonts w:ascii="Candara" w:eastAsia="Arial" w:hAnsi="Candara" w:cs="Arial"/>
          <w:color w:val="000000"/>
          <w:sz w:val="20"/>
          <w:szCs w:val="20"/>
        </w:rPr>
        <w:t xml:space="preserve"> below under the relevant </w:t>
      </w:r>
      <w:r w:rsidR="000946EB">
        <w:rPr>
          <w:rFonts w:ascii="Candara" w:eastAsia="Arial" w:hAnsi="Candara" w:cs="Arial"/>
          <w:color w:val="000000"/>
          <w:sz w:val="20"/>
          <w:szCs w:val="20"/>
        </w:rPr>
        <w:t>criterion</w:t>
      </w:r>
      <w:r w:rsidRPr="00363AF5">
        <w:rPr>
          <w:rFonts w:ascii="Candara" w:eastAsia="Arial" w:hAnsi="Candara" w:cs="Arial"/>
          <w:color w:val="000000"/>
          <w:sz w:val="20"/>
          <w:szCs w:val="20"/>
        </w:rPr>
        <w:t>.</w:t>
      </w:r>
    </w:p>
    <w:p w14:paraId="64759BDF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color w:val="000000"/>
          <w:sz w:val="20"/>
          <w:szCs w:val="20"/>
        </w:rPr>
      </w:pPr>
    </w:p>
    <w:tbl>
      <w:tblPr>
        <w:tblStyle w:val="a5"/>
        <w:tblW w:w="9540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"/>
        <w:gridCol w:w="1155"/>
        <w:gridCol w:w="1125"/>
        <w:gridCol w:w="1605"/>
        <w:gridCol w:w="825"/>
        <w:gridCol w:w="540"/>
        <w:gridCol w:w="570"/>
        <w:gridCol w:w="540"/>
        <w:gridCol w:w="540"/>
        <w:gridCol w:w="525"/>
        <w:gridCol w:w="555"/>
        <w:gridCol w:w="540"/>
        <w:gridCol w:w="540"/>
      </w:tblGrid>
      <w:tr w:rsidR="00F35BFE" w:rsidRPr="00112DC0" w14:paraId="4B9AE235" w14:textId="77777777">
        <w:trPr>
          <w:trHeight w:val="394"/>
        </w:trPr>
        <w:tc>
          <w:tcPr>
            <w:tcW w:w="480" w:type="dxa"/>
            <w:vMerge w:val="restart"/>
            <w:shd w:val="clear" w:color="auto" w:fill="F2F2F2"/>
            <w:vAlign w:val="center"/>
          </w:tcPr>
          <w:p w14:paraId="0EE9B785" w14:textId="77777777" w:rsidR="00F35BFE" w:rsidRPr="00363AF5" w:rsidRDefault="009C5B3E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55" w:type="dxa"/>
            <w:vMerge w:val="restart"/>
            <w:shd w:val="clear" w:color="auto" w:fill="F2F2F2"/>
            <w:vAlign w:val="center"/>
          </w:tcPr>
          <w:p w14:paraId="3732264F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125" w:type="dxa"/>
            <w:vMerge w:val="restart"/>
            <w:shd w:val="clear" w:color="auto" w:fill="F2F2F2"/>
            <w:vAlign w:val="center"/>
          </w:tcPr>
          <w:p w14:paraId="19F478FF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Common Name</w:t>
            </w:r>
          </w:p>
        </w:tc>
        <w:tc>
          <w:tcPr>
            <w:tcW w:w="1605" w:type="dxa"/>
            <w:vMerge w:val="restart"/>
            <w:shd w:val="clear" w:color="auto" w:fill="F2F2F2"/>
            <w:vAlign w:val="center"/>
          </w:tcPr>
          <w:p w14:paraId="52D28F60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 xml:space="preserve">Population/Sub-population Name </w:t>
            </w:r>
          </w:p>
        </w:tc>
        <w:tc>
          <w:tcPr>
            <w:tcW w:w="825" w:type="dxa"/>
            <w:vMerge w:val="restart"/>
            <w:shd w:val="clear" w:color="auto" w:fill="F2F2F2"/>
            <w:vAlign w:val="center"/>
          </w:tcPr>
          <w:p w14:paraId="72D32D50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IUCN Red List Status</w:t>
            </w:r>
          </w:p>
        </w:tc>
        <w:tc>
          <w:tcPr>
            <w:tcW w:w="4350" w:type="dxa"/>
            <w:gridSpan w:val="8"/>
            <w:shd w:val="clear" w:color="auto" w:fill="F2F2F2"/>
            <w:vAlign w:val="center"/>
          </w:tcPr>
          <w:p w14:paraId="2A7E554B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  <w:t>IMMA Selection Criteria Met (x)</w:t>
            </w:r>
          </w:p>
        </w:tc>
      </w:tr>
      <w:tr w:rsidR="00F35BFE" w:rsidRPr="00363AF5" w14:paraId="67A816BF" w14:textId="77777777">
        <w:trPr>
          <w:trHeight w:val="468"/>
        </w:trPr>
        <w:tc>
          <w:tcPr>
            <w:tcW w:w="480" w:type="dxa"/>
            <w:vMerge/>
            <w:shd w:val="clear" w:color="auto" w:fill="F2F2F2"/>
            <w:vAlign w:val="center"/>
          </w:tcPr>
          <w:p w14:paraId="0FE4DB6E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55" w:type="dxa"/>
            <w:vMerge/>
            <w:tcBorders>
              <w:bottom w:val="single" w:sz="6" w:space="0" w:color="000000"/>
            </w:tcBorders>
            <w:shd w:val="clear" w:color="auto" w:fill="F2F2F2"/>
            <w:vAlign w:val="center"/>
          </w:tcPr>
          <w:p w14:paraId="59C2CC13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125" w:type="dxa"/>
            <w:vMerge/>
            <w:shd w:val="clear" w:color="auto" w:fill="F2F2F2"/>
            <w:vAlign w:val="center"/>
          </w:tcPr>
          <w:p w14:paraId="211BC8D3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605" w:type="dxa"/>
            <w:vMerge/>
            <w:shd w:val="clear" w:color="auto" w:fill="F2F2F2"/>
            <w:vAlign w:val="center"/>
          </w:tcPr>
          <w:p w14:paraId="41F40AEA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825" w:type="dxa"/>
            <w:vMerge/>
            <w:shd w:val="clear" w:color="auto" w:fill="F2F2F2"/>
            <w:vAlign w:val="center"/>
          </w:tcPr>
          <w:p w14:paraId="4A5378B1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49F54A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A</w:t>
            </w:r>
          </w:p>
        </w:tc>
        <w:tc>
          <w:tcPr>
            <w:tcW w:w="570" w:type="dxa"/>
            <w:shd w:val="clear" w:color="auto" w:fill="auto"/>
            <w:vAlign w:val="center"/>
          </w:tcPr>
          <w:p w14:paraId="535413AA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B1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B833D4B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B2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4D34C99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C1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492E6811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C2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145B2FE4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C3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948FDE5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D1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040F948" w14:textId="77777777" w:rsidR="00F35BFE" w:rsidRPr="00363AF5" w:rsidRDefault="00A97887">
            <w:pPr>
              <w:spacing w:after="0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D2</w:t>
            </w:r>
          </w:p>
        </w:tc>
      </w:tr>
      <w:tr w:rsidR="00F35BFE" w:rsidRPr="00363AF5" w14:paraId="4324E0E0" w14:textId="77777777">
        <w:tc>
          <w:tcPr>
            <w:tcW w:w="480" w:type="dxa"/>
            <w:tcBorders>
              <w:right w:val="single" w:sz="6" w:space="0" w:color="000000"/>
            </w:tcBorders>
            <w:shd w:val="clear" w:color="auto" w:fill="auto"/>
          </w:tcPr>
          <w:p w14:paraId="367D8430" w14:textId="77777777" w:rsidR="00F35BFE" w:rsidRPr="00363AF5" w:rsidRDefault="00A97887">
            <w:pPr>
              <w:rPr>
                <w:rFonts w:ascii="Candara" w:hAnsi="Candara"/>
                <w:sz w:val="20"/>
                <w:szCs w:val="20"/>
              </w:rPr>
            </w:pPr>
            <w:bookmarkStart w:id="1" w:name="_heading=h.1fob9te" w:colFirst="0" w:colLast="0"/>
            <w:bookmarkEnd w:id="1"/>
            <w:r w:rsidRPr="00363AF5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5075F" w14:textId="77777777" w:rsidR="00F35BFE" w:rsidRPr="00363AF5" w:rsidRDefault="00F35BFE">
            <w:pPr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388A7F" w14:textId="77777777" w:rsidR="00F35BFE" w:rsidRPr="00363AF5" w:rsidRDefault="00F35BFE">
            <w:pPr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32612D0" w14:textId="77777777" w:rsidR="00F35BFE" w:rsidRPr="00363AF5" w:rsidRDefault="00F35BFE">
            <w:pPr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AC85E4" w14:textId="77777777" w:rsidR="00F35BFE" w:rsidRPr="00363AF5" w:rsidRDefault="00F35BFE">
            <w:pPr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399248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451AA7A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A9DB6DD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7CFAEC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8B32A3D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0C6865C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14D092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shd w:val="clear" w:color="auto" w:fill="auto"/>
            <w:vAlign w:val="center"/>
          </w:tcPr>
          <w:p w14:paraId="659225A3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  <w:p w14:paraId="32BACBB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5B23EC7F" w14:textId="77777777">
        <w:tc>
          <w:tcPr>
            <w:tcW w:w="480" w:type="dxa"/>
            <w:tcBorders>
              <w:right w:val="single" w:sz="6" w:space="0" w:color="000000"/>
            </w:tcBorders>
            <w:shd w:val="clear" w:color="auto" w:fill="auto"/>
          </w:tcPr>
          <w:p w14:paraId="78D3C537" w14:textId="77777777" w:rsidR="00F35BFE" w:rsidRPr="00363AF5" w:rsidRDefault="00A97887">
            <w:pPr>
              <w:spacing w:after="0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41D8FF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C2E9EF4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94DB4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ACBDBB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DF79CB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0F438347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C10052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DA1574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319EBAB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16D58F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AF9EF5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15EC120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6B0ABB72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B85B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3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9123F8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1DC1A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9BE8D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40FFB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49DCC8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24BBCC0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38F0DD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213077D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F130F1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3936C68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56B662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43B1E6C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6FF14EB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5F6AF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6954B3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872C324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5B4E6D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097B42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ECA7E0D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595281ED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D4F4CB2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3E1C3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47CD0B66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03B227F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7A71ED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015689CE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1FA23FCC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4D89C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D6A4E1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F7FF4C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DF24A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D0B41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6F5A3A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14:paraId="18939B0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1B01EB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C96EF8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1570E05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65B6DE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C9514C3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1E4A3364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5A9A5F3A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63EFD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4D8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8D5F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4E328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567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1F1D4E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5814D1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C76C3B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33F405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7C93081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2FA94733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C1D2CE6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56501DF7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6D69EDA7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40D62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2563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298A7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7379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FCEF3B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F726DA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3E52A2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98F2AD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46BE3BC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2A0C646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3874E41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75E246F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71A8A25E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6EE33611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F031A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8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6B16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13FD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BA2EF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A94F4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552B5C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1135C9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ED4F96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B6FF23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10AC7BC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4416547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7B44AA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4A9FC8B2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668B9529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9E2F7A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9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01431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3707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E8F2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27742F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0A109D1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5D02492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BBC454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0BAFA9B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602CD42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32D4308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15608F4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CA239AE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18706E06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634A4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10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7E3CE4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2AAF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622D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39E9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7FA81D2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6F7395F8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404D307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6C4962A7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565A928F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6BB55562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6997DD9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697DC160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28FB0E9F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901B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A30E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3DB2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2B1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43B12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2BAE4F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26EF109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C5BDBB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B093FD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1CE40490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728FC4C7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107CF68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50AC382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  <w:tr w:rsidR="00F35BFE" w:rsidRPr="00363AF5" w14:paraId="0C5A8A2A" w14:textId="77777777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CACAC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12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9243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E403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37F90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186A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3E27E8F2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shd w:val="clear" w:color="auto" w:fill="FFFFFF"/>
            <w:vAlign w:val="center"/>
          </w:tcPr>
          <w:p w14:paraId="1C2066C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2214ACFA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0E3CB8E2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FFFFFF"/>
            <w:vAlign w:val="center"/>
          </w:tcPr>
          <w:p w14:paraId="4A8D6335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55" w:type="dxa"/>
            <w:shd w:val="clear" w:color="auto" w:fill="FFFFFF"/>
            <w:vAlign w:val="center"/>
          </w:tcPr>
          <w:p w14:paraId="2D23CF6E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FFFFFF"/>
            <w:vAlign w:val="center"/>
          </w:tcPr>
          <w:p w14:paraId="51D98D5F" w14:textId="77777777" w:rsidR="00F35BFE" w:rsidRPr="00363AF5" w:rsidRDefault="00F35BFE">
            <w:pPr>
              <w:spacing w:after="0" w:line="240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vMerge/>
            <w:shd w:val="clear" w:color="auto" w:fill="auto"/>
            <w:vAlign w:val="center"/>
          </w:tcPr>
          <w:p w14:paraId="22114A42" w14:textId="77777777" w:rsidR="00F35BFE" w:rsidRPr="00363AF5" w:rsidRDefault="00F35B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ndara" w:eastAsia="Arial" w:hAnsi="Candara" w:cs="Arial"/>
                <w:color w:val="000000"/>
                <w:sz w:val="20"/>
                <w:szCs w:val="20"/>
              </w:rPr>
            </w:pPr>
          </w:p>
        </w:tc>
      </w:tr>
    </w:tbl>
    <w:p w14:paraId="08732BFA" w14:textId="77777777" w:rsidR="000946EB" w:rsidRDefault="000946EB">
      <w:pPr>
        <w:rPr>
          <w:rFonts w:ascii="Candara" w:eastAsia="Arial" w:hAnsi="Candara" w:cs="Arial"/>
          <w:sz w:val="20"/>
          <w:szCs w:val="20"/>
        </w:rPr>
      </w:pPr>
      <w:r>
        <w:rPr>
          <w:rFonts w:ascii="Candara" w:eastAsia="Arial" w:hAnsi="Candara" w:cs="Arial"/>
          <w:sz w:val="20"/>
          <w:szCs w:val="20"/>
        </w:rPr>
        <w:br w:type="page"/>
      </w:r>
    </w:p>
    <w:p w14:paraId="456ACA92" w14:textId="77777777" w:rsidR="00F35BFE" w:rsidRPr="00363AF5" w:rsidRDefault="00A97887" w:rsidP="000946EB">
      <w:pPr>
        <w:jc w:val="center"/>
        <w:rPr>
          <w:rFonts w:ascii="Candara" w:eastAsia="Arial" w:hAnsi="Candara" w:cs="Arial"/>
          <w:sz w:val="20"/>
          <w:szCs w:val="20"/>
        </w:rPr>
      </w:pPr>
      <w:r w:rsidRPr="00363AF5">
        <w:rPr>
          <w:rFonts w:ascii="Candara" w:eastAsia="Arial" w:hAnsi="Candara" w:cs="Arial"/>
          <w:sz w:val="20"/>
          <w:szCs w:val="20"/>
        </w:rPr>
        <w:lastRenderedPageBreak/>
        <w:t xml:space="preserve">Table 2: Supporting Species – species present in the area but which do not meet at least one of the IMMA criteria. Do not include </w:t>
      </w:r>
      <w:r w:rsidR="00B3654E">
        <w:rPr>
          <w:rFonts w:ascii="Candara" w:eastAsia="Arial" w:hAnsi="Candara" w:cs="Arial"/>
          <w:sz w:val="20"/>
          <w:szCs w:val="20"/>
        </w:rPr>
        <w:t>vagrants</w:t>
      </w:r>
      <w:r w:rsidRPr="00363AF5">
        <w:rPr>
          <w:rFonts w:ascii="Candara" w:eastAsia="Arial" w:hAnsi="Candara" w:cs="Arial"/>
          <w:sz w:val="20"/>
          <w:szCs w:val="20"/>
        </w:rPr>
        <w:t xml:space="preserve"> or extremely rare species.</w:t>
      </w:r>
    </w:p>
    <w:tbl>
      <w:tblPr>
        <w:tblStyle w:val="a6"/>
        <w:tblW w:w="9499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2812"/>
        <w:gridCol w:w="1842"/>
        <w:gridCol w:w="2552"/>
        <w:gridCol w:w="1843"/>
      </w:tblGrid>
      <w:tr w:rsidR="00F35BFE" w:rsidRPr="00363AF5" w14:paraId="07AB334C" w14:textId="77777777" w:rsidTr="000946EB">
        <w:trPr>
          <w:trHeight w:val="96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A1816" w14:textId="77777777" w:rsidR="00F35BFE" w:rsidRPr="00363AF5" w:rsidRDefault="00A97887">
            <w:pPr>
              <w:spacing w:after="0" w:line="240" w:lineRule="auto"/>
              <w:jc w:val="center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ID</w:t>
            </w:r>
          </w:p>
        </w:tc>
        <w:tc>
          <w:tcPr>
            <w:tcW w:w="2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ABDB0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Scientific Name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DD88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Common Name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8705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>Population / Subpopulation Name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E91C5" w14:textId="77777777" w:rsidR="00F35BFE" w:rsidRPr="00363AF5" w:rsidRDefault="00A97887">
            <w:pPr>
              <w:spacing w:after="0" w:line="240" w:lineRule="auto"/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b/>
                <w:color w:val="000000"/>
                <w:sz w:val="20"/>
                <w:szCs w:val="20"/>
              </w:rPr>
              <w:t xml:space="preserve">IUCN Red List status </w:t>
            </w:r>
          </w:p>
        </w:tc>
      </w:tr>
      <w:tr w:rsidR="00F35BFE" w:rsidRPr="00363AF5" w14:paraId="3DC83E45" w14:textId="77777777" w:rsidTr="000946EB">
        <w:trPr>
          <w:trHeight w:val="3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A07B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7F86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126A6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48898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90456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366DFE7B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AD8A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2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3641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4BCB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E4C9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0D0F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0129E619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9198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3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6570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579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B8C88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124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1A76E0AD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D038E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4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E3A7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5273F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F4AB7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23C79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080DC15B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603EB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5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13B9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8EFC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41EF5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4592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7D6B1792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87C5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6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3D86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16E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51C05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0E62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53D4CB02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44A55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7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45B7F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6EEF4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9DBFC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281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42E5DDE9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E9D7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8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395F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D6C7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7DAFD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051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73600F8A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0C37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9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441EB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1A718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40B92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CE7A8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74B22E76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168C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10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AC49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870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5EF9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D4AF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6A7AAAEE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564E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11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EED6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755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240BD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A3ED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7A97126A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6CF6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12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D06E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F0811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52B7A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9CBF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37CEEF2A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7435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13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8C6E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482B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74979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A7A33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6B7E00A5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9E2AC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14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8DBE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F80C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C021A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94EBA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14DDDDE8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BA4B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15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AEED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B895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D09E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A28D8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  <w:tr w:rsidR="00F35BFE" w:rsidRPr="00363AF5" w14:paraId="27CA7CF9" w14:textId="77777777" w:rsidTr="000946EB">
        <w:trPr>
          <w:trHeight w:val="372"/>
        </w:trPr>
        <w:tc>
          <w:tcPr>
            <w:tcW w:w="4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D54A" w14:textId="77777777" w:rsidR="00F35BFE" w:rsidRPr="00363AF5" w:rsidRDefault="00A97887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  <w:r w:rsidRPr="00363AF5">
              <w:rPr>
                <w:rFonts w:ascii="Candara" w:eastAsia="Arial" w:hAnsi="Candara" w:cs="Arial"/>
                <w:sz w:val="20"/>
                <w:szCs w:val="20"/>
              </w:rPr>
              <w:t>16</w:t>
            </w:r>
          </w:p>
        </w:tc>
        <w:tc>
          <w:tcPr>
            <w:tcW w:w="2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40B7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i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753C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66F3" w14:textId="77777777" w:rsidR="00F35BFE" w:rsidRPr="00363AF5" w:rsidRDefault="00F35BFE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C3E31" w14:textId="77777777" w:rsidR="00F35BFE" w:rsidRPr="00363AF5" w:rsidRDefault="00F35BFE">
            <w:pPr>
              <w:spacing w:line="240" w:lineRule="auto"/>
              <w:rPr>
                <w:rFonts w:ascii="Candara" w:eastAsia="Arial" w:hAnsi="Candara" w:cs="Arial"/>
                <w:sz w:val="20"/>
                <w:szCs w:val="20"/>
              </w:rPr>
            </w:pPr>
          </w:p>
        </w:tc>
      </w:tr>
    </w:tbl>
    <w:p w14:paraId="1E292584" w14:textId="77777777" w:rsidR="00F35BFE" w:rsidRPr="00363AF5" w:rsidRDefault="00F35BFE">
      <w:pPr>
        <w:ind w:left="720"/>
        <w:rPr>
          <w:rFonts w:ascii="Candara" w:eastAsia="Arial" w:hAnsi="Candara" w:cs="Arial"/>
          <w:sz w:val="20"/>
          <w:szCs w:val="20"/>
        </w:rPr>
      </w:pPr>
    </w:p>
    <w:p w14:paraId="0C19F26B" w14:textId="103093F3" w:rsidR="00F35BFE" w:rsidRDefault="00B3654E" w:rsidP="00B3654E">
      <w:pPr>
        <w:pStyle w:val="Titolo2"/>
      </w:pPr>
      <w:r>
        <w:t xml:space="preserve">Section </w:t>
      </w:r>
      <w:r w:rsidR="00332BB4">
        <w:t>3</w:t>
      </w:r>
      <w:r>
        <w:t>. Criteria</w:t>
      </w:r>
    </w:p>
    <w:p w14:paraId="5A75A479" w14:textId="77777777" w:rsidR="00F35BFE" w:rsidRPr="00363AF5" w:rsidRDefault="00F35BFE">
      <w:pPr>
        <w:spacing w:after="0" w:line="276" w:lineRule="auto"/>
        <w:rPr>
          <w:rFonts w:ascii="Candara" w:eastAsia="Arial" w:hAnsi="Candara" w:cs="Arial"/>
          <w:b/>
          <w:sz w:val="20"/>
          <w:szCs w:val="20"/>
        </w:rPr>
      </w:pPr>
    </w:p>
    <w:p w14:paraId="6E33993C" w14:textId="04338639" w:rsidR="00F35BFE" w:rsidRPr="00363AF5" w:rsidRDefault="00332BB4">
      <w:pPr>
        <w:spacing w:line="276" w:lineRule="auto"/>
        <w:rPr>
          <w:rFonts w:ascii="Candara" w:eastAsia="Arial" w:hAnsi="Candara" w:cs="Arial"/>
          <w:b/>
          <w:sz w:val="20"/>
          <w:szCs w:val="20"/>
        </w:rPr>
      </w:pPr>
      <w:r>
        <w:rPr>
          <w:rFonts w:ascii="Candara" w:eastAsia="Arial" w:hAnsi="Candara" w:cs="Arial"/>
          <w:b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sz w:val="20"/>
          <w:szCs w:val="20"/>
        </w:rPr>
        <w:t xml:space="preserve">.1. </w:t>
      </w:r>
      <w:r w:rsidR="00B3654E" w:rsidRPr="00363AF5">
        <w:rPr>
          <w:rFonts w:ascii="Candara" w:eastAsia="Arial" w:hAnsi="Candara" w:cs="Arial"/>
          <w:b/>
          <w:sz w:val="20"/>
          <w:szCs w:val="20"/>
        </w:rPr>
        <w:t>Criterion A – Species or Population Vulnerability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67BE496D" w14:textId="77777777" w:rsidTr="001F4291">
        <w:tc>
          <w:tcPr>
            <w:tcW w:w="9622" w:type="dxa"/>
          </w:tcPr>
          <w:p w14:paraId="5B690A55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4C8A867C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color w:val="7F7F7F"/>
          <w:sz w:val="20"/>
          <w:szCs w:val="20"/>
        </w:rPr>
      </w:pPr>
    </w:p>
    <w:p w14:paraId="79562E44" w14:textId="69281B55" w:rsidR="00F35BFE" w:rsidRPr="00363AF5" w:rsidRDefault="00332BB4">
      <w:pPr>
        <w:spacing w:after="0" w:line="276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.2.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B1 - Small and Resident Populations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261F572C" w14:textId="77777777" w:rsidTr="001F4291">
        <w:tc>
          <w:tcPr>
            <w:tcW w:w="9622" w:type="dxa"/>
          </w:tcPr>
          <w:p w14:paraId="37C5461B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7A39E421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color w:val="7F7F7F"/>
          <w:sz w:val="20"/>
          <w:szCs w:val="20"/>
        </w:rPr>
      </w:pPr>
    </w:p>
    <w:p w14:paraId="19F1C8E4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color w:val="7F7F7F"/>
          <w:sz w:val="20"/>
          <w:szCs w:val="20"/>
        </w:rPr>
      </w:pPr>
    </w:p>
    <w:p w14:paraId="6BB492E4" w14:textId="11ED4C77" w:rsidR="00F35BFE" w:rsidRPr="00363AF5" w:rsidRDefault="00332BB4">
      <w:pPr>
        <w:spacing w:after="0" w:line="276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.3.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B2 – Aggregations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462C0F03" w14:textId="77777777" w:rsidTr="001F4291">
        <w:tc>
          <w:tcPr>
            <w:tcW w:w="9622" w:type="dxa"/>
          </w:tcPr>
          <w:p w14:paraId="4640FCB9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09741A49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color w:val="7F7F7F"/>
          <w:sz w:val="20"/>
          <w:szCs w:val="20"/>
        </w:rPr>
      </w:pPr>
    </w:p>
    <w:p w14:paraId="462113E6" w14:textId="77777777" w:rsidR="00F35BFE" w:rsidRPr="00363AF5" w:rsidRDefault="00F35BFE">
      <w:pPr>
        <w:spacing w:after="0" w:line="276" w:lineRule="auto"/>
        <w:rPr>
          <w:rFonts w:ascii="Candara" w:eastAsia="Arial" w:hAnsi="Candara" w:cs="Arial"/>
          <w:color w:val="000000"/>
          <w:sz w:val="20"/>
          <w:szCs w:val="20"/>
        </w:rPr>
      </w:pPr>
    </w:p>
    <w:p w14:paraId="7E052CED" w14:textId="788DE662" w:rsidR="00F35BFE" w:rsidRPr="00363AF5" w:rsidRDefault="00332BB4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.4.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C1 – Reproductive Areas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154C142B" w14:textId="77777777" w:rsidTr="001F4291">
        <w:tc>
          <w:tcPr>
            <w:tcW w:w="9622" w:type="dxa"/>
          </w:tcPr>
          <w:p w14:paraId="0013DE84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1EFC2E6C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4B8DAE97" w14:textId="159C8BE1" w:rsidR="00F35BFE" w:rsidRPr="00363AF5" w:rsidRDefault="00332BB4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lastRenderedPageBreak/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.5.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C2 – Feeding Areas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5F5F40EA" w14:textId="77777777" w:rsidTr="001F4291">
        <w:tc>
          <w:tcPr>
            <w:tcW w:w="9622" w:type="dxa"/>
          </w:tcPr>
          <w:p w14:paraId="6813EC5B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156FAA07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184CE25E" w14:textId="1D1FDFE1" w:rsidR="00F35BFE" w:rsidRPr="00363AF5" w:rsidRDefault="00332BB4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.6.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C3 – Migration Routes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60B47490" w14:textId="77777777" w:rsidTr="001F4291">
        <w:tc>
          <w:tcPr>
            <w:tcW w:w="9622" w:type="dxa"/>
          </w:tcPr>
          <w:p w14:paraId="69403EC1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61F04E2D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5AF3FF1F" w14:textId="2A1D505F" w:rsidR="00F35BFE" w:rsidRPr="00363AF5" w:rsidRDefault="00332BB4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.7.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D1 – Distinctiveness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60422EC2" w14:textId="77777777" w:rsidTr="001F4291">
        <w:tc>
          <w:tcPr>
            <w:tcW w:w="9622" w:type="dxa"/>
          </w:tcPr>
          <w:p w14:paraId="08CDF525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562D7BDA" w14:textId="77777777" w:rsidR="00F35BFE" w:rsidRPr="00363AF5" w:rsidRDefault="00F35BFE">
      <w:pPr>
        <w:spacing w:after="0" w:line="276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29F5305D" w14:textId="5CC22DF4" w:rsidR="00F35BFE" w:rsidRPr="00363AF5" w:rsidRDefault="00332BB4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  <w:r>
        <w:rPr>
          <w:rFonts w:ascii="Candara" w:eastAsia="Arial" w:hAnsi="Candara" w:cs="Arial"/>
          <w:b/>
          <w:color w:val="000000"/>
          <w:sz w:val="20"/>
          <w:szCs w:val="20"/>
        </w:rPr>
        <w:t>3</w:t>
      </w:r>
      <w:r w:rsidR="00B3654E">
        <w:rPr>
          <w:rFonts w:ascii="Candara" w:eastAsia="Arial" w:hAnsi="Candara" w:cs="Arial"/>
          <w:b/>
          <w:color w:val="000000"/>
          <w:sz w:val="20"/>
          <w:szCs w:val="20"/>
        </w:rPr>
        <w:t xml:space="preserve">.8. </w:t>
      </w:r>
      <w:r w:rsidR="00B3654E" w:rsidRPr="00363AF5">
        <w:rPr>
          <w:rFonts w:ascii="Candara" w:eastAsia="Arial" w:hAnsi="Candara" w:cs="Arial"/>
          <w:b/>
          <w:color w:val="000000"/>
          <w:sz w:val="20"/>
          <w:szCs w:val="20"/>
        </w:rPr>
        <w:t>Criterion D2 – Diversity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16002BFA" w14:textId="77777777" w:rsidTr="001F4291">
        <w:tc>
          <w:tcPr>
            <w:tcW w:w="9622" w:type="dxa"/>
          </w:tcPr>
          <w:p w14:paraId="45B398F8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3E4D3547" w14:textId="77777777" w:rsidR="00F35BFE" w:rsidRPr="00363AF5" w:rsidRDefault="00F35BFE">
      <w:pPr>
        <w:spacing w:after="0" w:line="240" w:lineRule="auto"/>
        <w:rPr>
          <w:rFonts w:ascii="Candara" w:eastAsia="Arial" w:hAnsi="Candara" w:cs="Arial"/>
          <w:b/>
          <w:color w:val="000000"/>
          <w:sz w:val="20"/>
          <w:szCs w:val="20"/>
        </w:rPr>
      </w:pPr>
    </w:p>
    <w:p w14:paraId="3301C84D" w14:textId="17ECAFC9" w:rsidR="00F35BFE" w:rsidRDefault="00B3654E" w:rsidP="00D46BF1">
      <w:pPr>
        <w:pStyle w:val="Titolo2"/>
      </w:pPr>
      <w:r>
        <w:t xml:space="preserve">Section </w:t>
      </w:r>
      <w:r w:rsidR="00332BB4">
        <w:t>4</w:t>
      </w:r>
      <w:r>
        <w:t xml:space="preserve">. Rationale for </w:t>
      </w:r>
      <w:r w:rsidR="00D46BF1">
        <w:t>B</w:t>
      </w:r>
      <w:r>
        <w:t xml:space="preserve">oundary </w:t>
      </w:r>
      <w:r w:rsidR="00D46BF1">
        <w:t>D</w:t>
      </w:r>
      <w:r>
        <w:t>elineation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03FC4B00" w14:textId="77777777" w:rsidTr="001F4291">
        <w:tc>
          <w:tcPr>
            <w:tcW w:w="9622" w:type="dxa"/>
          </w:tcPr>
          <w:p w14:paraId="232600E0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224A2FF8" w14:textId="6C8F030C" w:rsidR="00F35BFE" w:rsidRPr="00D46BF1" w:rsidRDefault="00B3654E" w:rsidP="00D46BF1">
      <w:pPr>
        <w:pStyle w:val="Titolo2"/>
        <w:rPr>
          <w:color w:val="000000" w:themeColor="text1"/>
        </w:rPr>
      </w:pPr>
      <w:r w:rsidRPr="00D46BF1">
        <w:rPr>
          <w:color w:val="000000" w:themeColor="text1"/>
        </w:rPr>
        <w:t xml:space="preserve">Section </w:t>
      </w:r>
      <w:r w:rsidR="00332BB4">
        <w:rPr>
          <w:color w:val="000000" w:themeColor="text1"/>
        </w:rPr>
        <w:t>5</w:t>
      </w:r>
      <w:r w:rsidRPr="00D46BF1">
        <w:rPr>
          <w:color w:val="000000" w:themeColor="text1"/>
        </w:rPr>
        <w:t>. Description of Habitat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3E2E562E" w14:textId="77777777" w:rsidTr="001F4291">
        <w:tc>
          <w:tcPr>
            <w:tcW w:w="9622" w:type="dxa"/>
          </w:tcPr>
          <w:p w14:paraId="7B170BD8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24C0A58F" w14:textId="2DAFFB10" w:rsidR="00F35BFE" w:rsidRPr="00956619" w:rsidRDefault="00D46BF1" w:rsidP="00956619">
      <w:pPr>
        <w:pStyle w:val="Titolo2"/>
      </w:pPr>
      <w:r>
        <w:t xml:space="preserve">Section </w:t>
      </w:r>
      <w:r w:rsidR="00332BB4">
        <w:t>6</w:t>
      </w:r>
      <w:r>
        <w:t>. Summary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366D44FA" w14:textId="77777777" w:rsidTr="001F4291">
        <w:tc>
          <w:tcPr>
            <w:tcW w:w="9622" w:type="dxa"/>
          </w:tcPr>
          <w:p w14:paraId="53852870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398119FE" w14:textId="440BE843" w:rsidR="00F35BFE" w:rsidRPr="00956619" w:rsidRDefault="00D46BF1" w:rsidP="00956619">
      <w:pPr>
        <w:pStyle w:val="Titolo2"/>
      </w:pPr>
      <w:r>
        <w:t xml:space="preserve">Section </w:t>
      </w:r>
      <w:r w:rsidR="00332BB4">
        <w:t>7</w:t>
      </w:r>
      <w:r>
        <w:t xml:space="preserve">. </w:t>
      </w:r>
      <w:r w:rsidRPr="00363AF5">
        <w:t>References and other supporting literature</w:t>
      </w:r>
      <w:bookmarkStart w:id="2" w:name="_heading=h.3znysh7" w:colFirst="0" w:colLast="0"/>
      <w:bookmarkEnd w:id="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DE1522" w14:paraId="275D91DC" w14:textId="77777777" w:rsidTr="001F4291">
        <w:tc>
          <w:tcPr>
            <w:tcW w:w="9622" w:type="dxa"/>
          </w:tcPr>
          <w:p w14:paraId="391CF7DC" w14:textId="77777777" w:rsidR="00DE1522" w:rsidRDefault="00DE1522" w:rsidP="001F4291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6D60A31A" w14:textId="27849665" w:rsidR="00F35BFE" w:rsidRDefault="00F35BFE" w:rsidP="00DE1522">
      <w:pPr>
        <w:spacing w:after="0" w:line="240" w:lineRule="auto"/>
        <w:rPr>
          <w:rFonts w:ascii="Candara" w:eastAsia="Arial" w:hAnsi="Candara" w:cs="Arial"/>
          <w:b/>
          <w:sz w:val="20"/>
          <w:szCs w:val="20"/>
        </w:rPr>
      </w:pPr>
    </w:p>
    <w:p w14:paraId="248A6062" w14:textId="77777777" w:rsidR="00332BB4" w:rsidRDefault="00332BB4" w:rsidP="00DE1522">
      <w:pPr>
        <w:spacing w:after="0" w:line="240" w:lineRule="auto"/>
        <w:rPr>
          <w:rFonts w:ascii="Candara" w:eastAsia="Arial" w:hAnsi="Candara" w:cs="Arial"/>
          <w:b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32BB4" w14:paraId="579EB2A6" w14:textId="77777777" w:rsidTr="00192F26">
        <w:tc>
          <w:tcPr>
            <w:tcW w:w="9622" w:type="dxa"/>
            <w:shd w:val="clear" w:color="auto" w:fill="FFE599" w:themeFill="accent4" w:themeFillTint="66"/>
          </w:tcPr>
          <w:p w14:paraId="5870F78F" w14:textId="7053BBC6" w:rsidR="00A4103A" w:rsidRPr="00A4103A" w:rsidRDefault="00A4103A" w:rsidP="00A4103A">
            <w:pPr>
              <w:jc w:val="center"/>
              <w:rPr>
                <w:b/>
                <w:bCs/>
                <w:sz w:val="24"/>
                <w:szCs w:val="24"/>
              </w:rPr>
            </w:pPr>
            <w:r w:rsidRPr="00877CD6">
              <w:rPr>
                <w:b/>
                <w:bCs/>
                <w:sz w:val="24"/>
                <w:szCs w:val="24"/>
              </w:rPr>
              <w:t xml:space="preserve">HAVE YOU INCLUDED A </w:t>
            </w:r>
            <w:r>
              <w:rPr>
                <w:b/>
                <w:bCs/>
                <w:sz w:val="24"/>
                <w:szCs w:val="24"/>
              </w:rPr>
              <w:t xml:space="preserve">FILE WITH A </w:t>
            </w:r>
            <w:r w:rsidRPr="00877CD6">
              <w:rPr>
                <w:b/>
                <w:bCs/>
                <w:sz w:val="24"/>
                <w:szCs w:val="24"/>
              </w:rPr>
              <w:t>MAP?</w:t>
            </w:r>
          </w:p>
          <w:p w14:paraId="2CB19701" w14:textId="575794FD" w:rsidR="00A4103A" w:rsidRDefault="00A4103A" w:rsidP="00A4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include an ESRI shapefile, Google Earth (.kml or .kmz), or a JPG image file showing a polygon of the proposed area as part of your proposal</w:t>
            </w:r>
            <w:r w:rsidRPr="007C5475">
              <w:rPr>
                <w:sz w:val="24"/>
                <w:szCs w:val="24"/>
              </w:rPr>
              <w:t xml:space="preserve">. </w:t>
            </w:r>
          </w:p>
          <w:p w14:paraId="3950BBB8" w14:textId="18B2357D" w:rsidR="00A4103A" w:rsidRDefault="00A4103A" w:rsidP="00A410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IMMA Secretariat will then use the file to produce: a) a simple boundary map using a standardised format, to be </w:t>
            </w:r>
            <w:r w:rsidRPr="007C5475">
              <w:rPr>
                <w:sz w:val="24"/>
                <w:szCs w:val="24"/>
              </w:rPr>
              <w:t>include</w:t>
            </w:r>
            <w:r>
              <w:rPr>
                <w:sz w:val="24"/>
                <w:szCs w:val="24"/>
              </w:rPr>
              <w:t>d</w:t>
            </w:r>
            <w:r w:rsidRPr="007C5475">
              <w:rPr>
                <w:sz w:val="24"/>
                <w:szCs w:val="24"/>
              </w:rPr>
              <w:t xml:space="preserve"> it in th</w:t>
            </w:r>
            <w:r>
              <w:rPr>
                <w:sz w:val="24"/>
                <w:szCs w:val="24"/>
              </w:rPr>
              <w:t>is</w:t>
            </w:r>
            <w:r w:rsidRPr="007C5475">
              <w:rPr>
                <w:sz w:val="24"/>
                <w:szCs w:val="24"/>
              </w:rPr>
              <w:t xml:space="preserve"> document</w:t>
            </w:r>
            <w:r>
              <w:rPr>
                <w:sz w:val="24"/>
                <w:szCs w:val="24"/>
              </w:rPr>
              <w:t xml:space="preserve">, and b) an associated file to </w:t>
            </w:r>
            <w:r w:rsidR="00016698">
              <w:rPr>
                <w:sz w:val="24"/>
                <w:szCs w:val="24"/>
              </w:rPr>
              <w:t>be used</w:t>
            </w:r>
            <w:r>
              <w:rPr>
                <w:sz w:val="24"/>
                <w:szCs w:val="24"/>
              </w:rPr>
              <w:t xml:space="preserve"> in the workshop process.</w:t>
            </w:r>
          </w:p>
          <w:p w14:paraId="21AF2803" w14:textId="673ED3E4" w:rsidR="00332BB4" w:rsidRPr="00332BB4" w:rsidRDefault="00A4103A" w:rsidP="00A4103A">
            <w:pPr>
              <w:jc w:val="center"/>
              <w:rPr>
                <w:b/>
                <w:bCs/>
                <w:sz w:val="24"/>
                <w:szCs w:val="24"/>
              </w:rPr>
            </w:pPr>
            <w:r w:rsidRPr="00877CD6">
              <w:rPr>
                <w:b/>
                <w:bCs/>
                <w:sz w:val="24"/>
                <w:szCs w:val="24"/>
              </w:rPr>
              <w:t>A pAoI proposal without a map file cannot be accepted</w:t>
            </w:r>
          </w:p>
        </w:tc>
      </w:tr>
    </w:tbl>
    <w:p w14:paraId="72D24D15" w14:textId="77777777" w:rsidR="00332BB4" w:rsidRPr="00363AF5" w:rsidRDefault="00332BB4" w:rsidP="00332BB4">
      <w:pPr>
        <w:pStyle w:val="Titolo2"/>
      </w:pPr>
      <w:r w:rsidRPr="00363AF5">
        <w:t>Annex</w:t>
      </w:r>
      <w:r>
        <w:t xml:space="preserve">. </w:t>
      </w:r>
      <w:r w:rsidRPr="00363AF5">
        <w:t xml:space="preserve">Supporting Figures, </w:t>
      </w:r>
      <w:r>
        <w:t xml:space="preserve">Additional </w:t>
      </w:r>
      <w:r w:rsidRPr="00363AF5">
        <w:t>Maps and Images</w:t>
      </w:r>
      <w:r w:rsidRPr="00363AF5">
        <w:rPr>
          <w:i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332BB4" w14:paraId="2FA583FA" w14:textId="77777777" w:rsidTr="00192F26">
        <w:tc>
          <w:tcPr>
            <w:tcW w:w="9622" w:type="dxa"/>
          </w:tcPr>
          <w:p w14:paraId="08E40BCE" w14:textId="77777777" w:rsidR="00332BB4" w:rsidRDefault="00332BB4" w:rsidP="00192F26">
            <w:pPr>
              <w:rPr>
                <w:rFonts w:ascii="Candara" w:eastAsia="Arial" w:hAnsi="Candara" w:cs="Arial"/>
                <w:b/>
                <w:sz w:val="20"/>
                <w:szCs w:val="20"/>
              </w:rPr>
            </w:pPr>
          </w:p>
        </w:tc>
      </w:tr>
    </w:tbl>
    <w:p w14:paraId="7E386B4C" w14:textId="77777777" w:rsidR="00332BB4" w:rsidRDefault="00332BB4" w:rsidP="00332BB4"/>
    <w:p w14:paraId="09C4D637" w14:textId="77777777" w:rsidR="00332BB4" w:rsidRPr="00363AF5" w:rsidRDefault="00332BB4" w:rsidP="00DE1522">
      <w:pPr>
        <w:spacing w:after="0" w:line="240" w:lineRule="auto"/>
        <w:rPr>
          <w:rFonts w:ascii="Candara" w:eastAsia="Arial" w:hAnsi="Candara" w:cs="Arial"/>
          <w:b/>
          <w:sz w:val="20"/>
          <w:szCs w:val="20"/>
        </w:rPr>
      </w:pPr>
    </w:p>
    <w:sectPr w:rsidR="00332BB4" w:rsidRPr="00363AF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8" w:right="1134" w:bottom="851" w:left="1134" w:header="397" w:footer="3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859B7" w14:textId="77777777" w:rsidR="00B96EB7" w:rsidRDefault="00B96EB7">
      <w:pPr>
        <w:spacing w:after="0" w:line="240" w:lineRule="auto"/>
      </w:pPr>
      <w:r>
        <w:separator/>
      </w:r>
    </w:p>
  </w:endnote>
  <w:endnote w:type="continuationSeparator" w:id="0">
    <w:p w14:paraId="169E4E88" w14:textId="77777777" w:rsidR="00B96EB7" w:rsidRDefault="00B9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492635441"/>
      <w:docPartObj>
        <w:docPartGallery w:val="Page Numbers (Bottom of Page)"/>
        <w:docPartUnique/>
      </w:docPartObj>
    </w:sdtPr>
    <w:sdtContent>
      <w:p w14:paraId="6F1C36D3" w14:textId="77777777" w:rsidR="00390BA8" w:rsidRDefault="00390BA8" w:rsidP="006F0A7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28701E23" w14:textId="77777777" w:rsidR="00390BA8" w:rsidRDefault="00390B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670723490"/>
      <w:docPartObj>
        <w:docPartGallery w:val="Page Numbers (Bottom of Page)"/>
        <w:docPartUnique/>
      </w:docPartObj>
    </w:sdtPr>
    <w:sdtContent>
      <w:p w14:paraId="04844C87" w14:textId="77777777" w:rsidR="00390BA8" w:rsidRDefault="00390BA8" w:rsidP="006F0A79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62787AA2" w14:textId="77777777" w:rsidR="00F35BFE" w:rsidRPr="009F3202" w:rsidRDefault="009F3202" w:rsidP="009F3202">
    <w:pPr>
      <w:pBdr>
        <w:top w:val="single" w:sz="8" w:space="1" w:color="2E75B5"/>
        <w:left w:val="nil"/>
        <w:bottom w:val="nil"/>
        <w:right w:val="nil"/>
        <w:between w:val="nil"/>
      </w:pBdr>
      <w:tabs>
        <w:tab w:val="left" w:pos="3506"/>
        <w:tab w:val="center" w:pos="4816"/>
        <w:tab w:val="right" w:pos="9638"/>
      </w:tabs>
      <w:rPr>
        <w:rFonts w:ascii="Helvetica Neue" w:eastAsia="Helvetica Neue" w:hAnsi="Helvetica Neue" w:cs="Helvetica Neue"/>
        <w:smallCaps/>
        <w:color w:val="4472C4"/>
      </w:rPr>
    </w:pPr>
    <w:r w:rsidRPr="009F3202">
      <w:rPr>
        <w:rFonts w:ascii="Helvetica Neue" w:eastAsia="Helvetica Neue" w:hAnsi="Helvetica Neue" w:cs="Helvetica Neue"/>
        <w:smallCaps/>
        <w:color w:val="4472C4"/>
      </w:rPr>
      <w:tab/>
    </w:r>
    <w:r w:rsidRPr="009F3202">
      <w:rPr>
        <w:rFonts w:ascii="Helvetica Neue" w:eastAsia="Helvetica Neue" w:hAnsi="Helvetica Neue" w:cs="Helvetica Neue"/>
        <w:smallCaps/>
        <w:color w:val="4472C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0A9ED" w14:textId="7A65D9C7" w:rsidR="00112DC0" w:rsidRPr="00112DC0" w:rsidRDefault="00112DC0" w:rsidP="00112DC0">
    <w:pPr>
      <w:pStyle w:val="Pidipagina"/>
      <w:jc w:val="center"/>
      <w:rPr>
        <w:sz w:val="16"/>
        <w:szCs w:val="16"/>
      </w:rPr>
    </w:pPr>
    <w:r w:rsidRPr="00112DC0">
      <w:rPr>
        <w:sz w:val="16"/>
        <w:szCs w:val="16"/>
      </w:rPr>
      <w:t>IMMA Area Template. Version 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978DB" w14:textId="77777777" w:rsidR="00B96EB7" w:rsidRDefault="00B96EB7">
      <w:pPr>
        <w:spacing w:after="0" w:line="240" w:lineRule="auto"/>
      </w:pPr>
      <w:r>
        <w:separator/>
      </w:r>
    </w:p>
  </w:footnote>
  <w:footnote w:type="continuationSeparator" w:id="0">
    <w:p w14:paraId="2B3E07F9" w14:textId="77777777" w:rsidR="00B96EB7" w:rsidRDefault="00B96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DD28" w14:textId="77777777" w:rsidR="00F35BFE" w:rsidRPr="00363AF5" w:rsidRDefault="00A97887" w:rsidP="00B969E7">
    <w:r w:rsidRPr="00363AF5">
      <w:t>IMMA Secretariat</w:t>
    </w:r>
    <w:r w:rsidR="00D847B2">
      <w:t xml:space="preserve"> -</w:t>
    </w:r>
    <w:r w:rsidRPr="00363AF5">
      <w:t xml:space="preserve"> </w:t>
    </w:r>
    <w:sdt>
      <w:sdtPr>
        <w:tag w:val="goog_rdk_29"/>
        <w:id w:val="-612975888"/>
      </w:sdtPr>
      <w:sdtContent>
        <w:r w:rsidRPr="00363AF5">
          <w:t xml:space="preserve">Submission </w:t>
        </w:r>
      </w:sdtContent>
    </w:sdt>
    <w:r w:rsidRPr="00363AF5">
      <w:t>Form</w:t>
    </w:r>
    <w:r w:rsidR="00D847B2">
      <w:t xml:space="preserve"> - </w:t>
    </w:r>
    <w:r w:rsidRPr="00363AF5">
      <w:t xml:space="preserve">February </w:t>
    </w:r>
    <w:r w:rsidR="00165ECD">
      <w:t>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8CF7B" w14:textId="77777777" w:rsidR="00F35BFE" w:rsidRPr="00F15EF9" w:rsidRDefault="00F35BFE" w:rsidP="003E3458"/>
  <w:tbl>
    <w:tblPr>
      <w:tblStyle w:val="a7"/>
      <w:tblW w:w="10773" w:type="dxa"/>
      <w:tblInd w:w="-682" w:type="dxa"/>
      <w:tblBorders>
        <w:top w:val="nil"/>
        <w:left w:val="nil"/>
        <w:bottom w:val="single" w:sz="8" w:space="0" w:color="2E75B5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261"/>
      <w:gridCol w:w="5386"/>
      <w:gridCol w:w="2126"/>
    </w:tblGrid>
    <w:tr w:rsidR="00F35BFE" w:rsidRPr="00F15EF9" w14:paraId="0717619F" w14:textId="77777777">
      <w:trPr>
        <w:trHeight w:val="1156"/>
      </w:trPr>
      <w:tc>
        <w:tcPr>
          <w:tcW w:w="3261" w:type="dxa"/>
          <w:vAlign w:val="center"/>
        </w:tcPr>
        <w:p w14:paraId="1B2C6D37" w14:textId="77777777" w:rsidR="00F35BFE" w:rsidRPr="00F15EF9" w:rsidRDefault="00A97887" w:rsidP="003E3458">
          <w:pPr>
            <w:rPr>
              <w:color w:val="000000"/>
            </w:rPr>
          </w:pPr>
          <w:r w:rsidRPr="00F15EF9">
            <w:rPr>
              <w:noProof/>
              <w:color w:val="000000"/>
            </w:rPr>
            <w:drawing>
              <wp:inline distT="0" distB="0" distL="0" distR="0" wp14:anchorId="0B841051" wp14:editId="6472A64D">
                <wp:extent cx="1627822" cy="581968"/>
                <wp:effectExtent l="0" t="0" r="0" b="0"/>
                <wp:docPr id="10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7822" cy="58196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Align w:val="center"/>
        </w:tcPr>
        <w:p w14:paraId="12668E0E" w14:textId="77777777" w:rsidR="00F35BFE" w:rsidRDefault="00A97887" w:rsidP="009416A6">
          <w:pPr>
            <w:jc w:val="center"/>
            <w:rPr>
              <w:rFonts w:ascii="Helvetica Neue Light" w:eastAsia="Helvetica Neue Light" w:hAnsi="Helvetica Neue Light" w:cs="Helvetica Neue Light"/>
              <w:b/>
              <w:color w:val="3C86BE"/>
              <w:sz w:val="32"/>
              <w:szCs w:val="32"/>
            </w:rPr>
          </w:pPr>
          <w:r w:rsidRPr="00F15EF9">
            <w:rPr>
              <w:rFonts w:ascii="Helvetica Neue Light" w:eastAsia="Helvetica Neue Light" w:hAnsi="Helvetica Neue Light" w:cs="Helvetica Neue Light"/>
              <w:b/>
              <w:color w:val="3C86BE"/>
              <w:sz w:val="32"/>
              <w:szCs w:val="32"/>
            </w:rPr>
            <w:t>IMMA Regional Workshop</w:t>
          </w:r>
        </w:p>
        <w:p w14:paraId="036475F9" w14:textId="3422E879" w:rsidR="00A66C20" w:rsidRPr="00F15EF9" w:rsidRDefault="00112DC0" w:rsidP="009416A6">
          <w:pPr>
            <w:jc w:val="center"/>
            <w:rPr>
              <w:rFonts w:ascii="Helvetica Neue Light" w:eastAsia="Helvetica Neue Light" w:hAnsi="Helvetica Neue Light" w:cs="Helvetica Neue Light"/>
              <w:b/>
              <w:color w:val="3C86BE"/>
              <w:sz w:val="32"/>
              <w:szCs w:val="32"/>
            </w:rPr>
          </w:pPr>
          <w:r>
            <w:rPr>
              <w:rFonts w:ascii="Helvetica Neue Light" w:eastAsia="Helvetica Neue Light" w:hAnsi="Helvetica Neue Light" w:cs="Helvetica Neue Light"/>
              <w:b/>
              <w:color w:val="3C86BE"/>
              <w:sz w:val="32"/>
              <w:szCs w:val="32"/>
            </w:rPr>
            <w:t xml:space="preserve">IMMA </w:t>
          </w:r>
          <w:r w:rsidR="00A66C20">
            <w:rPr>
              <w:rFonts w:ascii="Helvetica Neue Light" w:eastAsia="Helvetica Neue Light" w:hAnsi="Helvetica Neue Light" w:cs="Helvetica Neue Light"/>
              <w:b/>
              <w:color w:val="3C86BE"/>
              <w:sz w:val="32"/>
              <w:szCs w:val="32"/>
            </w:rPr>
            <w:t>Area Template</w:t>
          </w:r>
        </w:p>
      </w:tc>
      <w:tc>
        <w:tcPr>
          <w:tcW w:w="2126" w:type="dxa"/>
          <w:vAlign w:val="center"/>
        </w:tcPr>
        <w:p w14:paraId="400E7E7D" w14:textId="77777777" w:rsidR="00F35BFE" w:rsidRPr="00F15EF9" w:rsidRDefault="00A97887" w:rsidP="009416A6">
          <w:pPr>
            <w:ind w:left="1083"/>
            <w:rPr>
              <w:color w:val="000000"/>
            </w:rPr>
          </w:pPr>
          <w:r w:rsidRPr="00F15EF9">
            <w:rPr>
              <w:noProof/>
              <w:color w:val="000000"/>
            </w:rPr>
            <w:drawing>
              <wp:inline distT="0" distB="0" distL="0" distR="0" wp14:anchorId="1D62BEA0" wp14:editId="7037D41E">
                <wp:extent cx="520223" cy="528105"/>
                <wp:effectExtent l="0" t="0" r="0" b="0"/>
                <wp:docPr id="1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0223" cy="528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708CCEE" w14:textId="77777777" w:rsidR="00F35BFE" w:rsidRPr="00F15EF9" w:rsidRDefault="00F35BFE" w:rsidP="003E3458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11D3"/>
    <w:multiLevelType w:val="multilevel"/>
    <w:tmpl w:val="E8CEC17A"/>
    <w:lvl w:ilvl="0">
      <w:start w:val="1"/>
      <w:numFmt w:val="bullet"/>
      <w:lvlText w:val="⮚"/>
      <w:lvlJc w:val="left"/>
      <w:pPr>
        <w:ind w:left="-207" w:hanging="360"/>
      </w:pPr>
      <w:rPr>
        <w:rFonts w:ascii="Noto Sans" w:eastAsia="Noto Sans" w:hAnsi="Noto Sans" w:cs="Noto Sans"/>
        <w:b/>
      </w:rPr>
    </w:lvl>
    <w:lvl w:ilvl="1">
      <w:start w:val="1"/>
      <w:numFmt w:val="bullet"/>
      <w:lvlText w:val="o"/>
      <w:lvlJc w:val="left"/>
      <w:pPr>
        <w:ind w:left="5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33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53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26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393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113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48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553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1B6F25A9"/>
    <w:multiLevelType w:val="multilevel"/>
    <w:tmpl w:val="EF94B56E"/>
    <w:lvl w:ilvl="0">
      <w:start w:val="1"/>
      <w:numFmt w:val="decimal"/>
      <w:lvlText w:val="%1."/>
      <w:lvlJc w:val="left"/>
      <w:pPr>
        <w:ind w:left="360" w:hanging="360"/>
      </w:pPr>
      <w:rPr>
        <w:rFonts w:eastAsia="Arial" w:cs="Arial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cs="Arial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cs="Arial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cs="Arial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cs="Arial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cs="Arial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Arial" w:cs="Arial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cs="Arial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Arial" w:cs="Arial" w:hint="default"/>
        <w:b/>
        <w:color w:val="auto"/>
      </w:rPr>
    </w:lvl>
  </w:abstractNum>
  <w:abstractNum w:abstractNumId="2" w15:restartNumberingAfterBreak="0">
    <w:nsid w:val="6EC26928"/>
    <w:multiLevelType w:val="multilevel"/>
    <w:tmpl w:val="0406C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6187684">
    <w:abstractNumId w:val="0"/>
  </w:num>
  <w:num w:numId="2" w16cid:durableId="13961560">
    <w:abstractNumId w:val="2"/>
  </w:num>
  <w:num w:numId="3" w16cid:durableId="1922713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BFE"/>
    <w:rsid w:val="00016698"/>
    <w:rsid w:val="000946EB"/>
    <w:rsid w:val="000A098B"/>
    <w:rsid w:val="000F5EA4"/>
    <w:rsid w:val="00112DC0"/>
    <w:rsid w:val="001413E9"/>
    <w:rsid w:val="00142D26"/>
    <w:rsid w:val="00165ECD"/>
    <w:rsid w:val="00286179"/>
    <w:rsid w:val="002C31E0"/>
    <w:rsid w:val="002C7231"/>
    <w:rsid w:val="00332BB4"/>
    <w:rsid w:val="00363AF5"/>
    <w:rsid w:val="00390BA8"/>
    <w:rsid w:val="003E3458"/>
    <w:rsid w:val="00433D7A"/>
    <w:rsid w:val="0044056E"/>
    <w:rsid w:val="00462BD1"/>
    <w:rsid w:val="004945B8"/>
    <w:rsid w:val="004B5E05"/>
    <w:rsid w:val="00564B35"/>
    <w:rsid w:val="00663EC4"/>
    <w:rsid w:val="006749FD"/>
    <w:rsid w:val="009416A6"/>
    <w:rsid w:val="00956619"/>
    <w:rsid w:val="00972517"/>
    <w:rsid w:val="009C2C70"/>
    <w:rsid w:val="009C5B3E"/>
    <w:rsid w:val="009F3202"/>
    <w:rsid w:val="00A4103A"/>
    <w:rsid w:val="00A66C20"/>
    <w:rsid w:val="00A97887"/>
    <w:rsid w:val="00AF6C5D"/>
    <w:rsid w:val="00B3654E"/>
    <w:rsid w:val="00B969E7"/>
    <w:rsid w:val="00B96EB7"/>
    <w:rsid w:val="00BC6B83"/>
    <w:rsid w:val="00BD4D7A"/>
    <w:rsid w:val="00C572F6"/>
    <w:rsid w:val="00C71A58"/>
    <w:rsid w:val="00CA26E1"/>
    <w:rsid w:val="00CC7414"/>
    <w:rsid w:val="00D46BF1"/>
    <w:rsid w:val="00D847B2"/>
    <w:rsid w:val="00DC0B80"/>
    <w:rsid w:val="00DE1522"/>
    <w:rsid w:val="00E12E5C"/>
    <w:rsid w:val="00E72242"/>
    <w:rsid w:val="00E77D3F"/>
    <w:rsid w:val="00F15EF9"/>
    <w:rsid w:val="00F35BFE"/>
    <w:rsid w:val="00F4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EC757"/>
  <w15:docId w15:val="{567C4782-F27D-FC4C-BEF4-021935E7B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FR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9E7"/>
    <w:rPr>
      <w:rFonts w:cs="Times New Roman"/>
      <w:lang w:val="en-GB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rsid w:val="00B3654E"/>
    <w:pPr>
      <w:keepNext/>
      <w:keepLines/>
      <w:spacing w:before="360" w:after="80"/>
      <w:outlineLvl w:val="1"/>
    </w:pPr>
    <w:rPr>
      <w:rFonts w:ascii="Candara" w:hAnsi="Candara"/>
      <w:b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B04C8D"/>
    <w:pPr>
      <w:shd w:val="clear" w:color="auto" w:fill="D9E2F3" w:themeFill="accent1" w:themeFillTint="33"/>
      <w:contextualSpacing/>
    </w:pPr>
    <w:rPr>
      <w:rFonts w:ascii="Century Gothic" w:eastAsiaTheme="majorEastAsia" w:hAnsi="Century Gothic" w:cstheme="majorBidi"/>
      <w:b/>
      <w:spacing w:val="-10"/>
      <w:kern w:val="28"/>
      <w:sz w:val="28"/>
      <w:szCs w:val="28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B04C8D"/>
    <w:rPr>
      <w:rFonts w:ascii="Century Gothic" w:eastAsiaTheme="majorEastAsia" w:hAnsi="Century Gothic" w:cstheme="majorBidi"/>
      <w:b/>
      <w:spacing w:val="-10"/>
      <w:kern w:val="28"/>
      <w:sz w:val="28"/>
      <w:szCs w:val="28"/>
      <w:shd w:val="clear" w:color="auto" w:fill="D9E2F3" w:themeFill="accent1" w:themeFillTint="33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D4F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4FB8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9D4F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4FB8"/>
    <w:rPr>
      <w:rFonts w:eastAsiaTheme="minorEastAsia"/>
    </w:rPr>
  </w:style>
  <w:style w:type="character" w:styleId="Collegamentoipertestuale">
    <w:name w:val="Hyperlink"/>
    <w:basedOn w:val="Carpredefinitoparagrafo"/>
    <w:uiPriority w:val="99"/>
    <w:unhideWhenUsed/>
    <w:rsid w:val="009D4FB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FB8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D4FB8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6B4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C52EF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ellanormale"/>
    <w:tblPr>
      <w:tblStyleRowBandSize w:val="1"/>
      <w:tblStyleColBandSize w:val="1"/>
    </w:tblPr>
  </w:style>
  <w:style w:type="table" w:customStyle="1" w:styleId="a2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ellanormale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Numeropagina">
    <w:name w:val="page number"/>
    <w:basedOn w:val="Carpredefinitoparagrafo"/>
    <w:uiPriority w:val="99"/>
    <w:semiHidden/>
    <w:unhideWhenUsed/>
    <w:rsid w:val="00390BA8"/>
  </w:style>
  <w:style w:type="paragraph" w:styleId="Revisione">
    <w:name w:val="Revision"/>
    <w:hidden/>
    <w:uiPriority w:val="99"/>
    <w:semiHidden/>
    <w:rsid w:val="00972517"/>
    <w:pPr>
      <w:spacing w:after="0" w:line="240" w:lineRule="auto"/>
    </w:pPr>
    <w:rPr>
      <w:rFonts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marinemammalhabitat.org/immas/imma-criteria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mtdg3bke7+BCEt+x5JSnLyNcqCg==">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</go:docsCustomData>
</go:gDocsCustomXmlDataStorage>
</file>

<file path=customXml/itemProps1.xml><?xml version="1.0" encoding="utf-8"?>
<ds:datastoreItem xmlns:ds="http://schemas.openxmlformats.org/officeDocument/2006/customXml" ds:itemID="{69BE8942-36EC-854D-87DD-A774E2B66FC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Politi</dc:creator>
  <cp:lastModifiedBy>Giuseppe Notarbartolo di Sciara</cp:lastModifiedBy>
  <cp:revision>9</cp:revision>
  <dcterms:created xsi:type="dcterms:W3CDTF">2024-03-07T08:31:00Z</dcterms:created>
  <dcterms:modified xsi:type="dcterms:W3CDTF">2024-09-03T07:15:00Z</dcterms:modified>
</cp:coreProperties>
</file>